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autoSpaceDE/>
        <w:autoSpaceDN/>
        <w:bidi w:val="0"/>
        <w:snapToGrid/>
        <w:spacing w:before="0" w:after="0" w:line="240" w:lineRule="auto"/>
        <w:ind w:left="0" w:right="0" w:firstLine="0"/>
        <w:jc w:val="both"/>
        <w:rPr>
          <w:rFonts w:ascii="黑体" w:hAnsi="黑体" w:eastAsia="黑体" w:cs="黑体"/>
          <w:color w:val="auto"/>
          <w:spacing w:val="0"/>
          <w:sz w:val="28"/>
          <w:szCs w:val="28"/>
          <w:rtl w:val="0"/>
        </w:rPr>
      </w:pPr>
      <w:r>
        <w:rPr>
          <w:rFonts w:ascii="黑体" w:hAnsi="黑体" w:eastAsia="黑体" w:cs="黑体"/>
          <w:color w:val="auto"/>
          <w:spacing w:val="0"/>
          <w:sz w:val="28"/>
          <w:szCs w:val="28"/>
          <w:rtl w:val="0"/>
        </w:rPr>
        <w:t>附件2：</w:t>
      </w:r>
    </w:p>
    <w:p>
      <w:pPr>
        <w:pageBreakBefore w:val="0"/>
        <w:autoSpaceDE/>
        <w:autoSpaceDN/>
        <w:bidi w:val="0"/>
        <w:snapToGrid/>
        <w:spacing w:before="0" w:after="0" w:line="240" w:lineRule="auto"/>
        <w:ind w:left="0" w:right="0" w:firstLine="0"/>
        <w:jc w:val="center"/>
        <w:rPr>
          <w:rFonts w:ascii="黑体" w:hAnsi="黑体" w:eastAsia="黑体" w:cs="黑体"/>
          <w:color w:val="auto"/>
          <w:spacing w:val="0"/>
          <w:sz w:val="44"/>
          <w:szCs w:val="44"/>
          <w:rtl w:val="0"/>
        </w:rPr>
      </w:pPr>
      <w:bookmarkStart w:id="0" w:name="_GoBack"/>
      <w:r>
        <w:rPr>
          <w:rFonts w:ascii="黑体" w:hAnsi="黑体" w:eastAsia="黑体" w:cs="黑体"/>
          <w:color w:val="auto"/>
          <w:spacing w:val="0"/>
          <w:sz w:val="44"/>
          <w:szCs w:val="44"/>
          <w:rtl w:val="0"/>
        </w:rPr>
        <w:t>获得2019年度省、部级奖励的外地工程项目一览表</w:t>
      </w:r>
    </w:p>
    <w:bookmarkEnd w:id="0"/>
    <w:p>
      <w:pPr>
        <w:pageBreakBefore w:val="0"/>
        <w:autoSpaceDE/>
        <w:autoSpaceDN/>
        <w:bidi w:val="0"/>
        <w:snapToGrid/>
        <w:spacing w:before="0" w:after="0" w:line="600" w:lineRule="exact"/>
        <w:ind w:left="0" w:right="0" w:firstLine="0"/>
        <w:jc w:val="left"/>
        <w:rPr>
          <w:rFonts w:ascii="Times New Roman" w:hAnsi="宋体" w:eastAsia="宋体" w:cs="宋体"/>
          <w:color w:val="auto"/>
          <w:spacing w:val="0"/>
          <w:sz w:val="28"/>
          <w:szCs w:val="28"/>
          <w:rtl w:val="0"/>
        </w:rPr>
      </w:pPr>
      <w:r>
        <w:rPr>
          <w:rFonts w:ascii="Times New Roman" w:hAnsi="宋体" w:eastAsia="宋体" w:cs="宋体"/>
          <w:color w:val="auto"/>
          <w:spacing w:val="0"/>
          <w:sz w:val="24"/>
          <w:szCs w:val="24"/>
          <w:rtl w:val="0"/>
        </w:rPr>
        <w:t>填报单位：（公章）                                                                      填表日期：      年   月   日</w:t>
      </w:r>
    </w:p>
    <w:tbl>
      <w:tblPr>
        <w:tblStyle w:val="2"/>
        <w:tblW w:w="1417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579"/>
        <w:gridCol w:w="2693"/>
        <w:gridCol w:w="1134"/>
        <w:gridCol w:w="1134"/>
        <w:gridCol w:w="851"/>
        <w:gridCol w:w="1134"/>
        <w:gridCol w:w="1134"/>
        <w:gridCol w:w="1984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序号</w:t>
            </w: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单位工程名称</w:t>
            </w: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施 工 单 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项目   经理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建筑   面积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结构层数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竣工备案时间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获奖类型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获 奖 名 称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360" w:lineRule="exact"/>
              <w:ind w:left="0" w:right="0" w:firstLine="0"/>
              <w:jc w:val="center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  <w:r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2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8" w:type="dxa"/>
              <w:right w:w="108" w:type="dxa"/>
            </w:tcMar>
            <w:vAlign w:val="top"/>
          </w:tcPr>
          <w:p>
            <w:pPr>
              <w:pageBreakBefore w:val="0"/>
              <w:autoSpaceDE/>
              <w:autoSpaceDN/>
              <w:bidi w:val="0"/>
              <w:snapToGrid/>
              <w:spacing w:before="0" w:after="0" w:line="1120" w:lineRule="exact"/>
              <w:ind w:left="0" w:right="0" w:firstLine="0"/>
              <w:jc w:val="both"/>
              <w:rPr>
                <w:rFonts w:ascii="Times New Roman" w:hAnsi="宋体" w:eastAsia="宋体" w:cs="宋体"/>
                <w:color w:val="auto"/>
                <w:spacing w:val="0"/>
                <w:sz w:val="24"/>
                <w:szCs w:val="24"/>
                <w:rtl w:val="0"/>
              </w:rPr>
            </w:pPr>
          </w:p>
        </w:tc>
      </w:tr>
    </w:tbl>
    <w:p>
      <w:pPr>
        <w:pageBreakBefore w:val="0"/>
        <w:autoSpaceDE/>
        <w:autoSpaceDN/>
        <w:bidi w:val="0"/>
        <w:snapToGrid/>
        <w:spacing w:before="0" w:after="0" w:line="480" w:lineRule="exact"/>
        <w:ind w:left="0" w:right="0" w:firstLine="0"/>
        <w:jc w:val="both"/>
        <w:rPr>
          <w:rFonts w:ascii="Times New Roman" w:hAnsi="宋体" w:eastAsia="宋体" w:cs="宋体"/>
          <w:color w:val="auto"/>
          <w:spacing w:val="0"/>
          <w:sz w:val="24"/>
          <w:szCs w:val="24"/>
          <w:rtl w:val="0"/>
        </w:rPr>
      </w:pPr>
      <w:r>
        <w:rPr>
          <w:rFonts w:ascii="Times New Roman" w:hAnsi="宋体" w:eastAsia="宋体" w:cs="宋体"/>
          <w:color w:val="auto"/>
          <w:spacing w:val="0"/>
          <w:sz w:val="24"/>
          <w:szCs w:val="24"/>
          <w:rtl w:val="0"/>
        </w:rPr>
        <w:t>注：1、工程名称、施工单位名称和获奖名称必须写全称，并附上获奖证书（及电子文档）；2、获奖类型填写“质量”或“安全”。</w:t>
      </w:r>
    </w:p>
    <w:p>
      <w:pPr>
        <w:spacing w:line="311" w:lineRule="auto"/>
        <w:rPr>
          <w:rFonts w:ascii="Calibri" w:hAnsi="宋体" w:eastAsia="宋体" w:cs="宋体"/>
          <w:color w:val="auto"/>
          <w:sz w:val="21"/>
          <w:szCs w:val="21"/>
        </w:rPr>
      </w:pPr>
    </w:p>
    <w:sectPr>
      <w:footnotePr>
        <w:numFmt w:val="decimal"/>
      </w:footnotePr>
      <w:pgSz w:w="16838" w:h="11906" w:orient="landscape"/>
      <w:pgMar w:top="1134" w:right="1418" w:bottom="1134" w:left="1418" w:header="851" w:footer="992" w:gutter="0"/>
      <w:pgNumType w:fmt="decimal"/>
      <w:docGrid w:type="lines" w:linePitch="312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balanceSingleByteDoubleByteWidth/>
    <w:useFELayout/>
    <w:compatSetting w:name="compatibilityMode" w:uri="http://schemas.microsoft.com/office/word" w:val="15"/>
  </w:compat>
  <w:rsids>
    <w:rsidRoot w:val="00000000"/>
    <w:rsid w:val="1F8B33CF"/>
    <w:rsid w:val="636B3BDE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autoSpaceDE w:val="0"/>
      <w:autoSpaceDN w:val="0"/>
      <w:spacing w:after="0" w:line="240" w:lineRule="auto"/>
      <w:jc w:val="both"/>
    </w:pPr>
    <w:rPr>
      <w:rFonts w:ascii="Calibri" w:hAnsi="宋体" w:eastAsia="宋体" w:cs="宋体"/>
      <w:color w:val="auto"/>
      <w:sz w:val="21"/>
      <w:szCs w:val="21"/>
    </w:rPr>
  </w:style>
  <w:style w:type="character" w:default="1" w:styleId="3">
    <w:name w:val="Default Paragraph Font"/>
    <w:semiHidden/>
    <w:unhideWhenUsed/>
    <w:qFormat/>
    <w:uiPriority w:val="2"/>
    <w:rPr>
      <w:color w:val="auto"/>
      <w:sz w:val="21"/>
      <w:szCs w:val="21"/>
    </w:rPr>
  </w:style>
  <w:style w:type="table" w:default="1" w:styleId="2">
    <w:name w:val="Normal Table"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122</Words>
  <Characters>0</Characters>
  <Lines>0</Lines>
  <Paragraphs>0</Paragraphs>
  <TotalTime>2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2019-12-12T02:19:48Z</dcterms:created>
  <dc:creator>Administrator</dc:creator>
  <cp:lastModifiedBy>Magic～</cp:lastModifiedBy>
  <dcterms:modified xsi:type="dcterms:W3CDTF">2019-12-12T02:22:01Z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