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宋体"/>
          <w:b/>
          <w:bCs/>
          <w:sz w:val="44"/>
          <w:szCs w:val="44"/>
          <w:lang w:val="en-GB"/>
        </w:rPr>
      </w:pPr>
      <w:r>
        <w:rPr>
          <w:rFonts w:hint="eastAsia" w:ascii="黑体" w:hAnsi="黑体" w:eastAsia="黑体" w:cs="宋体"/>
          <w:b/>
          <w:bCs/>
          <w:sz w:val="44"/>
          <w:szCs w:val="44"/>
          <w:lang w:val="en-GB"/>
        </w:rPr>
        <w:t>广东省燃气经营企业从业人员专业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ascii="黑体" w:hAnsi="黑体" w:eastAsia="黑体" w:cs="宋体"/>
          <w:b/>
          <w:bCs/>
          <w:sz w:val="44"/>
          <w:szCs w:val="44"/>
          <w:lang w:val="en-GB"/>
        </w:rPr>
      </w:pPr>
      <w:r>
        <w:rPr>
          <w:rFonts w:hint="eastAsia" w:ascii="黑体" w:hAnsi="黑体" w:eastAsia="黑体" w:cs="宋体"/>
          <w:b/>
          <w:bCs/>
          <w:sz w:val="44"/>
          <w:szCs w:val="44"/>
          <w:lang w:val="en-GB"/>
        </w:rPr>
        <w:t>考核评价报名表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300" w:lineRule="exact"/>
        <w:jc w:val="center"/>
        <w:textAlignment w:val="auto"/>
        <w:outlineLvl w:val="9"/>
        <w:rPr>
          <w:rFonts w:hint="eastAsia" w:ascii="仿宋" w:hAnsi="仿宋" w:eastAsia="仿宋"/>
          <w:bCs/>
          <w:sz w:val="24"/>
          <w:szCs w:val="24"/>
          <w:lang w:val="en-GB"/>
        </w:rPr>
      </w:pPr>
      <w:r>
        <w:rPr>
          <w:rFonts w:hint="eastAsia" w:ascii="仿宋" w:hAnsi="仿宋" w:eastAsia="仿宋" w:cs="宋体"/>
          <w:bCs/>
          <w:sz w:val="24"/>
          <w:szCs w:val="24"/>
          <w:lang w:val="en-GB"/>
        </w:rPr>
        <w:t xml:space="preserve">填表时间：  </w:t>
      </w:r>
      <w:r>
        <w:rPr>
          <w:rFonts w:hint="eastAsia" w:ascii="仿宋" w:hAnsi="仿宋" w:eastAsia="仿宋" w:cs="宋体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宋体"/>
          <w:bCs/>
          <w:sz w:val="24"/>
          <w:szCs w:val="24"/>
          <w:lang w:val="en-GB"/>
        </w:rPr>
        <w:t xml:space="preserve">  年   </w:t>
      </w:r>
      <w:r>
        <w:rPr>
          <w:rFonts w:hint="eastAsia" w:ascii="仿宋" w:hAnsi="仿宋" w:eastAsia="仿宋" w:cs="宋体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宋体"/>
          <w:bCs/>
          <w:sz w:val="24"/>
          <w:szCs w:val="24"/>
          <w:lang w:val="en-GB"/>
        </w:rPr>
        <w:t xml:space="preserve">月   日        </w:t>
      </w:r>
      <w:r>
        <w:rPr>
          <w:rFonts w:hint="eastAsia" w:ascii="仿宋" w:hAnsi="仿宋" w:eastAsia="仿宋" w:cs="宋体"/>
          <w:bCs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仿宋" w:hAnsi="仿宋" w:eastAsia="仿宋" w:cs="宋体"/>
          <w:bCs/>
          <w:sz w:val="24"/>
          <w:szCs w:val="24"/>
          <w:lang w:val="en-GB"/>
        </w:rPr>
        <w:t>序号：</w:t>
      </w:r>
    </w:p>
    <w:tbl>
      <w:tblPr>
        <w:tblStyle w:val="3"/>
        <w:tblpPr w:leftFromText="180" w:rightFromText="180" w:vertAnchor="text" w:horzAnchor="page" w:tblpX="1571" w:tblpY="211"/>
        <w:tblOverlap w:val="never"/>
        <w:tblW w:w="90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5"/>
        <w:gridCol w:w="360"/>
        <w:gridCol w:w="207"/>
        <w:gridCol w:w="153"/>
        <w:gridCol w:w="360"/>
        <w:gridCol w:w="360"/>
        <w:gridCol w:w="360"/>
        <w:gridCol w:w="364"/>
        <w:gridCol w:w="349"/>
        <w:gridCol w:w="7"/>
        <w:gridCol w:w="360"/>
        <w:gridCol w:w="12"/>
        <w:gridCol w:w="348"/>
        <w:gridCol w:w="360"/>
        <w:gridCol w:w="229"/>
        <w:gridCol w:w="6"/>
        <w:gridCol w:w="125"/>
        <w:gridCol w:w="360"/>
        <w:gridCol w:w="208"/>
        <w:gridCol w:w="6"/>
        <w:gridCol w:w="146"/>
        <w:gridCol w:w="360"/>
        <w:gridCol w:w="360"/>
        <w:gridCol w:w="360"/>
        <w:gridCol w:w="360"/>
        <w:gridCol w:w="361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姓名</w:t>
            </w:r>
          </w:p>
        </w:tc>
        <w:tc>
          <w:tcPr>
            <w:tcW w:w="216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72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性别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108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籍贯</w:t>
            </w:r>
          </w:p>
        </w:tc>
        <w:tc>
          <w:tcPr>
            <w:tcW w:w="18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一寸白底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相片三张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（含贴一张，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其它后面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写上姓名）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身份证号</w:t>
            </w: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18"/>
                <w:szCs w:val="18"/>
                <w:lang w:val="en-GB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3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所学专业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学历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108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类别</w:t>
            </w:r>
          </w:p>
        </w:tc>
        <w:tc>
          <w:tcPr>
            <w:tcW w:w="18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FF0000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人员类别</w:t>
            </w:r>
          </w:p>
        </w:tc>
        <w:tc>
          <w:tcPr>
            <w:tcW w:w="251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lang w:val="en-GB"/>
              </w:rPr>
            </w:pPr>
          </w:p>
        </w:tc>
        <w:tc>
          <w:tcPr>
            <w:tcW w:w="216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left="165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本岗位工作年限</w:t>
            </w:r>
          </w:p>
        </w:tc>
        <w:tc>
          <w:tcPr>
            <w:tcW w:w="18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36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受聘燃气经营企业</w:t>
            </w:r>
          </w:p>
        </w:tc>
        <w:tc>
          <w:tcPr>
            <w:tcW w:w="7714" w:type="dxa"/>
            <w:gridSpan w:val="2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36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通讯地址</w:t>
            </w:r>
          </w:p>
        </w:tc>
        <w:tc>
          <w:tcPr>
            <w:tcW w:w="7714" w:type="dxa"/>
            <w:gridSpan w:val="2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36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联系电话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（手机）</w:t>
            </w:r>
          </w:p>
        </w:tc>
        <w:tc>
          <w:tcPr>
            <w:tcW w:w="326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  <w:tc>
          <w:tcPr>
            <w:tcW w:w="6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邮政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GB"/>
              </w:rPr>
              <w:t>编码</w:t>
            </w:r>
          </w:p>
        </w:tc>
        <w:tc>
          <w:tcPr>
            <w:tcW w:w="375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0" w:hRule="atLeast"/>
        </w:trPr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GB"/>
              </w:rPr>
              <w:t>受聘企 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GB"/>
              </w:rPr>
              <w:t>意 见</w:t>
            </w:r>
          </w:p>
        </w:tc>
        <w:tc>
          <w:tcPr>
            <w:tcW w:w="3954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手机：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right="360"/>
              <w:jc w:val="righ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right="360"/>
              <w:jc w:val="righ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年    月    日</w:t>
            </w:r>
          </w:p>
        </w:tc>
        <w:tc>
          <w:tcPr>
            <w:tcW w:w="6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GB"/>
              </w:rPr>
              <w:t>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GB"/>
              </w:rPr>
              <w:t>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GB"/>
              </w:rPr>
              <w:t>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GB"/>
              </w:rPr>
              <w:t>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GB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GB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GB"/>
              </w:rPr>
              <w:t>见</w:t>
            </w:r>
          </w:p>
        </w:tc>
        <w:tc>
          <w:tcPr>
            <w:tcW w:w="375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right="360"/>
              <w:jc w:val="righ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right="360"/>
              <w:jc w:val="righ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67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省燃气协会意见</w:t>
            </w:r>
          </w:p>
        </w:tc>
        <w:tc>
          <w:tcPr>
            <w:tcW w:w="3960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right="36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right="36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right="360"/>
              <w:jc w:val="righ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right="360"/>
              <w:jc w:val="righ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年    月    日</w:t>
            </w:r>
          </w:p>
        </w:tc>
        <w:tc>
          <w:tcPr>
            <w:tcW w:w="6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37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left="1461" w:right="240"/>
              <w:jc w:val="right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left="1033" w:right="240"/>
              <w:jc w:val="right"/>
              <w:textAlignment w:val="auto"/>
              <w:outlineLvl w:val="9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300" w:lineRule="exact"/>
        <w:ind w:firstLine="420" w:firstLineChars="200"/>
        <w:textAlignment w:val="auto"/>
        <w:outlineLvl w:val="9"/>
        <w:rPr>
          <w:rFonts w:hint="eastAsia"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</w:rPr>
        <w:t>备注：1、身份证复印件一份（加盖公章）；2、学历证复印件或学历证明（加盖公章）；3、工作经历证明（加盖公章）；4、换证须提交原证书复印件；5、一寸白底相片三张（含贴一张，其它后面写上名字并在左后上角用一点双面胶贴在下面贴相片处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300" w:lineRule="exact"/>
        <w:ind w:firstLine="42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/>
          <w:color w:val="000000"/>
        </w:rPr>
        <w:t xml:space="preserve">                   1贴相片处                      2贴相片处</w:t>
      </w:r>
      <w:bookmarkStart w:id="0" w:name="_GoBack"/>
      <w:bookmarkEnd w:id="0"/>
    </w:p>
    <w:p>
      <w:pPr>
        <w:rPr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F5354"/>
    <w:rsid w:val="6D535020"/>
    <w:rsid w:val="7FBF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2018-08-27T02:59:00Z</dcterms:created>
  <dc:creator>Administrator</dc:creator>
  <cp:lastModifiedBy>Administrator</cp:lastModifiedBy>
  <dcterms:modified xsi:type="dcterms:W3CDTF">2018-08-27T03:07:26Z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